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C3" w:rsidRPr="001273C3" w:rsidRDefault="001273C3" w:rsidP="001273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3C3">
        <w:rPr>
          <w:rFonts w:ascii="Times New Roman" w:hAnsi="Times New Roman" w:cs="Times New Roman"/>
          <w:b/>
          <w:sz w:val="28"/>
          <w:szCs w:val="28"/>
        </w:rPr>
        <w:t>Конспект занятия по патриотическому воспитанию</w:t>
      </w:r>
    </w:p>
    <w:p w:rsidR="001273C3" w:rsidRPr="001273C3" w:rsidRDefault="001273C3" w:rsidP="00127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Тема: «Моя дружная семья и наш любимый детский сад»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Возрастная группа: 2–3 года (1 младшая группа)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Цель: Формировать первичные представления о семье, как о людях, которые живут вместе, и воспитывать положительное отношение к детскому саду.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Задачи: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 xml:space="preserve">1. Обучающие: Учить называть членов семьи (мама, папа, бабушка, дедушка), понимать обобщающее слово «семья». Закреплять 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1273C3">
        <w:rPr>
          <w:rFonts w:ascii="Times New Roman" w:hAnsi="Times New Roman" w:cs="Times New Roman"/>
          <w:sz w:val="28"/>
          <w:szCs w:val="28"/>
        </w:rPr>
        <w:t xml:space="preserve"> своей группы и воспитателей.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2. Развивающие: Развивать мелкую моторику, связную речь (фразовую речь), умение слушать стихи и выполнять движения под музыку.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3. Воспитательные: Воспитывать чувство привязанности к дому, семье, уважение к сотрудникам детского сада и заботливое отношение к игрушкам.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· Кукла (мальчик или девочка) по имени «Антошка».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· Фотографии детей с родителями (семейные фото, принесенные заранее).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· Ватман с изображением «Домика».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· Заготовки из цветной бумаги (ладошки, окошки) для коллективной работы.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· Пальчиковые краски, салфетки.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· Аудиозапись песни «Я пеку, пеку, пеку...» (из мультфильма).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Ход занятия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1. Организационный момент (Приветствие)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Воспитатель собирает детей в круг.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«Собрались все дети в круг.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И друг другу улыбнёмся!»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lastRenderedPageBreak/>
        <w:t>2. Сюрпризный момент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В гости приходит кукла Антошка (плачет).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Воспитатель спрашивает: «Почему ты плачешь?».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Кукла «шепчет» воспитателю на ухо, что она потерялась и не знает, где её дом и её семья.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 xml:space="preserve">Воспитатель: «Ребята, поможем Антошке? Где живет человек? Где живете вы?» </w:t>
      </w:r>
      <w:proofErr w:type="gramStart"/>
      <w:r w:rsidRPr="001273C3">
        <w:rPr>
          <w:rFonts w:ascii="Times New Roman" w:hAnsi="Times New Roman" w:cs="Times New Roman"/>
          <w:sz w:val="28"/>
          <w:szCs w:val="28"/>
        </w:rPr>
        <w:t>(Ответы детей:</w:t>
      </w:r>
      <w:proofErr w:type="gramEnd"/>
      <w:r w:rsidRPr="00127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73C3">
        <w:rPr>
          <w:rFonts w:ascii="Times New Roman" w:hAnsi="Times New Roman" w:cs="Times New Roman"/>
          <w:sz w:val="28"/>
          <w:szCs w:val="28"/>
        </w:rPr>
        <w:t>Дома).</w:t>
      </w:r>
      <w:proofErr w:type="gramEnd"/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3. Беседа «Моя семья»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Воспитатель показывает коробочку с семейными фотографиями детей.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«У каждого из вас есть дом и семья. Семья — это самые близкие люди. Кто живет в вашей семье?»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Дети по желанию подходят, берут своё фото и называют, кто изображен (мама, папа, я). Воспитатель помогает строить фразы: «У меня есть мама», «Меня зовут...».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4. Пальчиковая игра «Семья»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(Развитие мелкой моторики)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Этот пальчик — дедушка, (загибаем большой палец)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Этот пальчик — бабушка, (указательный)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Этот пальчик — папочка, (средний)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Этот пальчик — мамочка, (безымянный)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Этот пальчик — я, (мизинец)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Вот и вся моя семья! (сжимаем и разжимаем кулачок)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5. Физкультминутка «Помоем платочки»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(Формирование доброжелательного отношения к труду в семье)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 xml:space="preserve">Дети имитируют движения под </w:t>
      </w:r>
      <w:proofErr w:type="spellStart"/>
      <w:r w:rsidRPr="001273C3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1273C3">
        <w:rPr>
          <w:rFonts w:ascii="Times New Roman" w:hAnsi="Times New Roman" w:cs="Times New Roman"/>
          <w:sz w:val="28"/>
          <w:szCs w:val="28"/>
        </w:rPr>
        <w:t>: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Маме дружно помогаем,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Платочки в тазу стираем. (Трут кулачок о кулачок)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lastRenderedPageBreak/>
        <w:t>Вот как, вот как — стираем!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А потом прополощем, (Имитация полоскания)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Крепко-крепко отожмём. (Сжимают кулачки)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6. Коллективная работа «Большая семья детского сада»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Воспитатель обращает внимание, что в группе у детей тоже есть «семья» — это их друзья и воспитатели. Нужно украсить «Домик группы».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На ватмане нарисован контур дома.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· Для детей 2–3 лет: Воспитатель раздает заготовки (цветные ладошки или маленькие окошки). Дети с помощью воспитателя намазывают клеем-карандашом и приклеивают их вокруг дома (ладошки) или в окна (окошка).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· Альтернатива: Если дети очень маленькие, можно оставить отпечатки пальчиков красками вокруг домика — «огоньки в окнах».</w:t>
      </w:r>
    </w:p>
    <w:p w:rsidR="001273C3" w:rsidRPr="001138F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7. Итог занятия (Рефлексия)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Кукла Антошка «радуется»: «Вот какой красивый дом у нас получился! Теперь я знаю, что у меня есть группа и друзья — это моя вторая семья».</w:t>
      </w:r>
    </w:p>
    <w:p w:rsidR="001273C3" w:rsidRPr="001273C3" w:rsidRDefault="001273C3" w:rsidP="001273C3">
      <w:pPr>
        <w:rPr>
          <w:rFonts w:ascii="Times New Roman" w:hAnsi="Times New Roman" w:cs="Times New Roman"/>
          <w:sz w:val="28"/>
          <w:szCs w:val="28"/>
        </w:rPr>
      </w:pPr>
      <w:r w:rsidRPr="001273C3">
        <w:rPr>
          <w:rFonts w:ascii="Times New Roman" w:hAnsi="Times New Roman" w:cs="Times New Roman"/>
          <w:sz w:val="28"/>
          <w:szCs w:val="28"/>
        </w:rPr>
        <w:t>Воспитатель хвалит детей за то, что они помогли Антошке и дружно поработали.</w:t>
      </w:r>
    </w:p>
    <w:p w:rsidR="001273C3" w:rsidRPr="001138F3" w:rsidRDefault="001273C3" w:rsidP="001273C3">
      <w:bookmarkStart w:id="0" w:name="_GoBack"/>
      <w:bookmarkEnd w:id="0"/>
    </w:p>
    <w:sectPr w:rsidR="001273C3" w:rsidRPr="0011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C3"/>
    <w:rsid w:val="0001744F"/>
    <w:rsid w:val="001138F3"/>
    <w:rsid w:val="001273C3"/>
    <w:rsid w:val="00D24D51"/>
    <w:rsid w:val="00E4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2026-03-25T13:44:00Z</dcterms:created>
  <dcterms:modified xsi:type="dcterms:W3CDTF">2026-04-02T10:13:00Z</dcterms:modified>
</cp:coreProperties>
</file>